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46BD"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1：</w:t>
      </w:r>
    </w:p>
    <w:p w14:paraId="14C49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导师认定系统操作流程</w:t>
      </w:r>
    </w:p>
    <w:p w14:paraId="0B1738D2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研究生教育管理系统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网址链接：https://gms.bit.edu.cn</w:t>
      </w:r>
    </w:p>
    <w:p w14:paraId="03AED71C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申请人在研究生教育管理系统提交申请后，依次由学科专业责任教授组长、</w:t>
      </w:r>
      <w:r>
        <w:rPr>
          <w:rFonts w:hint="eastAsia" w:ascii="仿宋" w:hAnsi="仿宋" w:eastAsia="仿宋"/>
          <w:sz w:val="30"/>
          <w:szCs w:val="30"/>
          <w:lang w:eastAsia="zh-CN"/>
        </w:rPr>
        <w:t>培养单位</w:t>
      </w:r>
      <w:r>
        <w:rPr>
          <w:rFonts w:hint="eastAsia" w:ascii="仿宋" w:hAnsi="仿宋" w:eastAsia="仿宋"/>
          <w:sz w:val="30"/>
          <w:szCs w:val="30"/>
        </w:rPr>
        <w:t>、研究生院审核。</w:t>
      </w:r>
    </w:p>
    <w:p w14:paraId="593A5B22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导师资格申请</w:t>
      </w:r>
    </w:p>
    <w:p w14:paraId="0F1ACC57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申请人进入系统，依次点击:导师申请-遴选申请-新增，申报类别选择“认定”-新申请-填写表格并提交。</w:t>
      </w:r>
    </w:p>
    <w:p w14:paraId="1BB604DD">
      <w:pPr>
        <w:spacing w:line="360" w:lineRule="auto"/>
        <w:jc w:val="center"/>
      </w:pPr>
      <w:r>
        <w:drawing>
          <wp:inline distT="0" distB="0" distL="0" distR="0">
            <wp:extent cx="5274310" cy="2926080"/>
            <wp:effectExtent l="0" t="0" r="2540" b="7620"/>
            <wp:docPr id="20845357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3572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50EB15B2">
      <w:pPr>
        <w:spacing w:line="360" w:lineRule="auto"/>
        <w:ind w:left="420" w:leftChars="200"/>
        <w:jc w:val="center"/>
      </w:pPr>
      <w:r>
        <w:rPr>
          <w:rFonts w:hint="eastAsia"/>
        </w:rPr>
        <w:t>图：</w:t>
      </w:r>
      <w:r>
        <w:rPr>
          <w:rFonts w:hint="eastAsia"/>
          <w:lang w:eastAsia="zh-CN"/>
        </w:rPr>
        <w:t>导师资格申请</w:t>
      </w:r>
      <w:r>
        <w:rPr>
          <w:rFonts w:hint="eastAsia"/>
        </w:rPr>
        <w:t>1</w:t>
      </w:r>
    </w:p>
    <w:p w14:paraId="35BB7F7A">
      <w:pPr>
        <w:spacing w:line="360" w:lineRule="auto"/>
        <w:jc w:val="center"/>
      </w:pPr>
    </w:p>
    <w:p w14:paraId="0E945E44">
      <w:pPr>
        <w:spacing w:line="360" w:lineRule="auto"/>
        <w:jc w:val="center"/>
      </w:pPr>
      <w:r>
        <w:drawing>
          <wp:inline distT="0" distB="0" distL="0" distR="0">
            <wp:extent cx="5274310" cy="3138805"/>
            <wp:effectExtent l="0" t="0" r="2540" b="4445"/>
            <wp:docPr id="6577536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5368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0C0A">
      <w:pPr>
        <w:spacing w:line="360" w:lineRule="auto"/>
        <w:jc w:val="center"/>
      </w:pPr>
      <w:r>
        <w:rPr>
          <w:rFonts w:hint="eastAsia"/>
        </w:rPr>
        <w:t>图：导师资格申请2</w:t>
      </w:r>
    </w:p>
    <w:p w14:paraId="29CB8F3B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学科专业责任教授组长审核</w:t>
      </w:r>
    </w:p>
    <w:p w14:paraId="1847AEDC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学科专业责任教授组长进入系统,依次点击:</w:t>
      </w:r>
      <w:r>
        <w:rPr>
          <w:rFonts w:hint="eastAsia" w:ascii="仿宋" w:hAnsi="仿宋" w:eastAsia="仿宋"/>
          <w:sz w:val="30"/>
          <w:szCs w:val="30"/>
          <w:lang w:eastAsia="zh-CN"/>
        </w:rPr>
        <w:t>导师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/>
          <w:sz w:val="30"/>
          <w:szCs w:val="30"/>
        </w:rPr>
        <w:t>导师遴选-导师遴选审核-审核状态</w:t>
      </w:r>
      <w:r>
        <w:rPr>
          <w:rFonts w:hint="eastAsia" w:ascii="仿宋" w:hAnsi="仿宋" w:eastAsia="仿宋"/>
          <w:sz w:val="30"/>
          <w:szCs w:val="30"/>
          <w:lang w:eastAsia="zh-CN"/>
        </w:rPr>
        <w:t>选择“学科责任教授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(待审核)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/>
          <w:sz w:val="30"/>
          <w:szCs w:val="30"/>
        </w:rPr>
        <w:t>操作列的铅笔图标-确定审核结果（“通过”申请提交至学院，“不通过”审核终止，“驳回到申请”申请退给申请人）。</w:t>
      </w:r>
    </w:p>
    <w:p w14:paraId="3B881586">
      <w:pPr>
        <w:spacing w:line="360" w:lineRule="auto"/>
        <w:ind w:left="420" w:leftChars="200"/>
      </w:pPr>
      <w:r>
        <w:drawing>
          <wp:inline distT="0" distB="0" distL="0" distR="0">
            <wp:extent cx="5100320" cy="2089150"/>
            <wp:effectExtent l="0" t="0" r="5080" b="6350"/>
            <wp:docPr id="108528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862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208915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27D40D81">
      <w:pPr>
        <w:spacing w:line="360" w:lineRule="auto"/>
        <w:ind w:left="420" w:leftChars="200"/>
        <w:jc w:val="center"/>
      </w:pPr>
      <w:r>
        <w:rPr>
          <w:rFonts w:hint="eastAsia"/>
        </w:rPr>
        <w:t>图：学科专业责任教授组长审核1</w:t>
      </w:r>
    </w:p>
    <w:p w14:paraId="4A0BC1EA">
      <w:pPr>
        <w:spacing w:line="360" w:lineRule="auto"/>
        <w:ind w:left="420" w:leftChars="200"/>
      </w:pPr>
    </w:p>
    <w:p w14:paraId="03ED193E">
      <w:pPr>
        <w:spacing w:line="360" w:lineRule="auto"/>
        <w:ind w:left="420" w:leftChars="200"/>
      </w:pPr>
    </w:p>
    <w:p w14:paraId="4605F033">
      <w:pPr>
        <w:spacing w:line="360" w:lineRule="auto"/>
        <w:ind w:left="420" w:leftChars="200"/>
      </w:pPr>
      <w:r>
        <w:drawing>
          <wp:inline distT="0" distB="0" distL="114300" distR="114300">
            <wp:extent cx="5033645" cy="1242695"/>
            <wp:effectExtent l="0" t="0" r="14605" b="14605"/>
            <wp:docPr id="1" name="图片 1" descr="eaa70304e4c7a0a1daa97356e87f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a70304e4c7a0a1daa97356e87ff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124269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5769FDFE">
      <w:pPr>
        <w:spacing w:line="360" w:lineRule="auto"/>
        <w:ind w:left="420" w:leftChars="200"/>
        <w:jc w:val="center"/>
      </w:pPr>
      <w:r>
        <w:rPr>
          <w:rFonts w:hint="eastAsia"/>
        </w:rPr>
        <w:t>图：学科专业责任教授组长审核2</w:t>
      </w:r>
    </w:p>
    <w:p w14:paraId="074745AA">
      <w:pPr>
        <w:spacing w:line="360" w:lineRule="auto"/>
        <w:ind w:left="420" w:leftChars="200"/>
      </w:pPr>
      <w:r>
        <w:drawing>
          <wp:inline distT="0" distB="0" distL="114300" distR="114300">
            <wp:extent cx="5021580" cy="1620520"/>
            <wp:effectExtent l="0" t="0" r="7620" b="17780"/>
            <wp:docPr id="7" name="图片 7" descr="0799aff9ce87b2d91297cf95b8b4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799aff9ce87b2d91297cf95b8b4c3a"/>
                    <pic:cNvPicPr>
                      <a:picLocks noChangeAspect="1"/>
                    </pic:cNvPicPr>
                  </pic:nvPicPr>
                  <pic:blipFill>
                    <a:blip r:embed="rId9"/>
                    <a:srcRect t="27479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62052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2F635EBD">
      <w:pPr>
        <w:spacing w:line="360" w:lineRule="auto"/>
        <w:ind w:left="420" w:leftChars="200"/>
        <w:jc w:val="center"/>
      </w:pPr>
      <w:r>
        <w:rPr>
          <w:rFonts w:hint="eastAsia"/>
        </w:rPr>
        <w:t>图：学科专业责任教授组长审核3</w:t>
      </w:r>
    </w:p>
    <w:p w14:paraId="5D84EE3B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培养单位</w:t>
      </w:r>
      <w:r>
        <w:rPr>
          <w:rFonts w:hint="eastAsia" w:ascii="仿宋" w:hAnsi="仿宋" w:eastAsia="仿宋"/>
          <w:sz w:val="30"/>
          <w:szCs w:val="30"/>
        </w:rPr>
        <w:t>审核</w:t>
      </w:r>
    </w:p>
    <w:p w14:paraId="3847E1A1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教学副院长进入系统,依次点击:导师遴选-导师遴选审核-审核状态</w:t>
      </w:r>
      <w:r>
        <w:rPr>
          <w:rFonts w:hint="eastAsia" w:ascii="仿宋" w:hAnsi="仿宋" w:eastAsia="仿宋"/>
          <w:sz w:val="30"/>
          <w:szCs w:val="30"/>
          <w:lang w:eastAsia="zh-CN"/>
        </w:rPr>
        <w:t>选择“学院审核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(待审核)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/>
          <w:sz w:val="30"/>
          <w:szCs w:val="30"/>
        </w:rPr>
        <w:t>-操作列的铅笔图标-确定审核结果（“通过”申请提交至</w:t>
      </w:r>
      <w:r>
        <w:rPr>
          <w:rFonts w:hint="eastAsia" w:ascii="仿宋" w:hAnsi="仿宋" w:eastAsia="仿宋"/>
          <w:sz w:val="30"/>
          <w:szCs w:val="30"/>
          <w:lang w:eastAsia="zh-CN"/>
        </w:rPr>
        <w:t>研究生院</w:t>
      </w:r>
      <w:r>
        <w:rPr>
          <w:rFonts w:hint="eastAsia" w:ascii="仿宋" w:hAnsi="仿宋" w:eastAsia="仿宋"/>
          <w:sz w:val="30"/>
          <w:szCs w:val="30"/>
        </w:rPr>
        <w:t>，“不通过”审核终止，“退回上一级”申请退到责任教授组长，“驳回到申请”申请退给申请人）。</w:t>
      </w:r>
    </w:p>
    <w:p w14:paraId="742FC764">
      <w:pPr>
        <w:pStyle w:val="4"/>
        <w:widowControl/>
        <w:spacing w:line="390" w:lineRule="atLeast"/>
        <w:ind w:left="226" w:right="226"/>
        <w:jc w:val="right"/>
      </w:pPr>
      <w:r>
        <w:drawing>
          <wp:inline distT="0" distB="0" distL="0" distR="0">
            <wp:extent cx="5052060" cy="1739265"/>
            <wp:effectExtent l="0" t="0" r="15240" b="13335"/>
            <wp:docPr id="17864037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0379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173926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5E3E0838">
      <w:pPr>
        <w:pStyle w:val="4"/>
        <w:widowControl/>
        <w:spacing w:line="390" w:lineRule="atLeast"/>
        <w:ind w:left="226" w:right="226"/>
        <w:jc w:val="center"/>
        <w:rPr>
          <w:rFonts w:hint="eastAsia"/>
        </w:rPr>
      </w:pPr>
      <w:r>
        <w:rPr>
          <w:rFonts w:hint="eastAsia"/>
        </w:rPr>
        <w:t>图：</w:t>
      </w:r>
      <w:r>
        <w:rPr>
          <w:rFonts w:hint="eastAsia"/>
          <w:lang w:eastAsia="zh-CN"/>
        </w:rPr>
        <w:t>培养单位</w:t>
      </w:r>
      <w:r>
        <w:rPr>
          <w:rFonts w:hint="eastAsia"/>
        </w:rPr>
        <w:t>审核1</w:t>
      </w:r>
    </w:p>
    <w:p w14:paraId="3CCB98EB">
      <w:pPr>
        <w:pStyle w:val="4"/>
        <w:widowControl/>
        <w:spacing w:line="390" w:lineRule="atLeast"/>
        <w:ind w:left="226" w:right="226"/>
        <w:jc w:val="right"/>
      </w:pPr>
    </w:p>
    <w:p w14:paraId="7C72BA95">
      <w:pPr>
        <w:pStyle w:val="4"/>
        <w:widowControl/>
        <w:spacing w:line="390" w:lineRule="atLeast"/>
        <w:ind w:left="226" w:right="226"/>
        <w:jc w:val="right"/>
      </w:pPr>
      <w:r>
        <w:drawing>
          <wp:inline distT="0" distB="0" distL="114300" distR="114300">
            <wp:extent cx="5033645" cy="1242695"/>
            <wp:effectExtent l="0" t="0" r="14605" b="14605"/>
            <wp:docPr id="2" name="图片 2" descr="eaa70304e4c7a0a1daa97356e87f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a70304e4c7a0a1daa97356e87ff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124269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7EB18583">
      <w:pPr>
        <w:pStyle w:val="4"/>
        <w:widowControl/>
        <w:spacing w:line="390" w:lineRule="atLeast"/>
        <w:ind w:left="226" w:right="226"/>
        <w:jc w:val="center"/>
        <w:rPr>
          <w:rFonts w:hint="eastAsia"/>
        </w:rPr>
      </w:pPr>
      <w:r>
        <w:rPr>
          <w:rFonts w:hint="eastAsia"/>
        </w:rPr>
        <w:t>图：</w:t>
      </w:r>
      <w:r>
        <w:rPr>
          <w:rFonts w:hint="eastAsia"/>
          <w:lang w:eastAsia="zh-CN"/>
        </w:rPr>
        <w:t>培养单位</w:t>
      </w:r>
      <w:r>
        <w:rPr>
          <w:rFonts w:hint="eastAsia"/>
        </w:rPr>
        <w:t>审核</w:t>
      </w:r>
      <w:r>
        <w:t>2</w:t>
      </w:r>
    </w:p>
    <w:p w14:paraId="47FEE50F">
      <w:pPr>
        <w:pStyle w:val="4"/>
        <w:widowControl/>
        <w:spacing w:line="390" w:lineRule="atLeast"/>
        <w:ind w:left="226" w:right="226"/>
        <w:jc w:val="right"/>
      </w:pPr>
    </w:p>
    <w:p w14:paraId="48D89880">
      <w:pPr>
        <w:pStyle w:val="4"/>
        <w:widowControl/>
        <w:spacing w:line="390" w:lineRule="atLeast"/>
        <w:ind w:left="226" w:right="226"/>
        <w:jc w:val="right"/>
      </w:pPr>
      <w:r>
        <w:drawing>
          <wp:inline distT="0" distB="0" distL="114300" distR="114300">
            <wp:extent cx="5036820" cy="1849755"/>
            <wp:effectExtent l="0" t="0" r="11430" b="17145"/>
            <wp:docPr id="1808385148" name="图片 1808385148" descr="0799aff9ce87b2d91297cf95b8b4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85148" name="图片 1808385148" descr="0799aff9ce87b2d91297cf95b8b4c3a"/>
                    <pic:cNvPicPr>
                      <a:picLocks noChangeAspect="1"/>
                    </pic:cNvPicPr>
                  </pic:nvPicPr>
                  <pic:blipFill>
                    <a:blip r:embed="rId9"/>
                    <a:srcRect t="27479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84975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286CDAD2">
      <w:pPr>
        <w:jc w:val="center"/>
      </w:pPr>
      <w:r>
        <w:rPr>
          <w:rFonts w:hint="eastAsia"/>
        </w:rPr>
        <w:t>图：</w:t>
      </w:r>
      <w:r>
        <w:rPr>
          <w:rFonts w:hint="eastAsia"/>
          <w:lang w:eastAsia="zh-CN"/>
        </w:rPr>
        <w:t>培养单位</w:t>
      </w:r>
      <w:r>
        <w:rPr>
          <w:rFonts w:hint="eastAsia"/>
        </w:rPr>
        <w:t>审核3</w:t>
      </w:r>
    </w:p>
    <w:p w14:paraId="04DC3BA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D24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F6F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F6F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66CCF"/>
    <w:multiLevelType w:val="singleLevel"/>
    <w:tmpl w:val="75E66C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B5BBB"/>
    <w:rsid w:val="034F46D6"/>
    <w:rsid w:val="0C1407C7"/>
    <w:rsid w:val="0F3B50F2"/>
    <w:rsid w:val="19EC594E"/>
    <w:rsid w:val="27DD0335"/>
    <w:rsid w:val="2D4A2E50"/>
    <w:rsid w:val="469B5BBB"/>
    <w:rsid w:val="4E683500"/>
    <w:rsid w:val="74A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461</Words>
  <Characters>482</Characters>
  <Lines>0</Lines>
  <Paragraphs>0</Paragraphs>
  <TotalTime>0</TotalTime>
  <ScaleCrop>false</ScaleCrop>
  <LinksUpToDate>false</LinksUpToDate>
  <CharactersWithSpaces>482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2025-03-04T01:17:00Z</dcterms:created>
  <dc:creator>Laura</dc:creator>
  <cp:lastModifiedBy>zonghekewt</cp:lastModifiedBy>
  <dcterms:modified xsi:type="dcterms:W3CDTF">2025-10-24T08:08:29Z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BA977ECF7FA5410D82B827C602BA4252_11</vt:lpwstr>
  </property>
  <property fmtid="{D5CDD505-2E9C-101B-9397-08002B2CF9AE}" pid="4" name="KSOTemplateDocerSaveRecord">
    <vt:lpwstr>eyJoZGlkIjoiNTQ2ZjM4MWI2ODUwN2E0Mjg3OTg3ZjU2NDYyODE0MDkiLCJ1c2VySWQiOiIzMDEwMDI2NjMifQ==</vt:lpwstr>
  </property>
</Properties>
</file>